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27C77" w14:textId="040651CC" w:rsidR="009D527A" w:rsidRDefault="00FE280A">
      <w:pPr>
        <w:jc w:val="center"/>
        <w:rPr>
          <w:rFonts w:ascii="Arial" w:hAnsi="Arial" w:cs="Arial"/>
          <w:b/>
          <w:spacing w:val="30"/>
          <w:szCs w:val="28"/>
        </w:rPr>
      </w:pPr>
      <w:r>
        <w:rPr>
          <w:rFonts w:ascii="Arial" w:hAnsi="Arial" w:cs="Arial"/>
          <w:b/>
          <w:noProof/>
          <w:spacing w:val="30"/>
          <w:szCs w:val="28"/>
          <w:lang w:eastAsia="ru-RU"/>
        </w:rPr>
        <w:drawing>
          <wp:inline distT="0" distB="0" distL="0" distR="0" wp14:anchorId="54FE94EE" wp14:editId="45A45A6F">
            <wp:extent cx="532765" cy="862330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90" t="-55" r="-90" b="-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86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CA6E7" w14:textId="77777777" w:rsidR="000C2C0E" w:rsidRDefault="000C2C0E">
      <w:pPr>
        <w:jc w:val="center"/>
        <w:rPr>
          <w:rFonts w:ascii="Arial" w:hAnsi="Arial" w:cs="Arial"/>
          <w:b/>
          <w:spacing w:val="30"/>
          <w:szCs w:val="28"/>
        </w:rPr>
      </w:pPr>
    </w:p>
    <w:p w14:paraId="7F8D9BF8" w14:textId="2F7A4E24" w:rsidR="009D527A" w:rsidRDefault="00FE280A">
      <w:pPr>
        <w:jc w:val="center"/>
      </w:pPr>
      <w:r>
        <w:rPr>
          <w:color w:val="000000"/>
          <w:spacing w:val="6"/>
          <w:szCs w:val="28"/>
        </w:rPr>
        <w:t xml:space="preserve"> </w:t>
      </w:r>
      <w:r w:rsidR="004B680B">
        <w:rPr>
          <w:b/>
          <w:bCs/>
          <w:color w:val="000000"/>
          <w:spacing w:val="-3"/>
          <w:szCs w:val="28"/>
        </w:rPr>
        <w:t>МИНИСТЕРСТВО</w:t>
      </w:r>
      <w:r>
        <w:rPr>
          <w:b/>
          <w:bCs/>
          <w:color w:val="000000"/>
          <w:spacing w:val="-3"/>
          <w:szCs w:val="28"/>
        </w:rPr>
        <w:t xml:space="preserve"> СТРОИТЕЛЬСТВА И АРХИТЕКТУРЫ</w:t>
      </w:r>
    </w:p>
    <w:p w14:paraId="76A588E1" w14:textId="77777777" w:rsidR="009D527A" w:rsidRDefault="00FE280A">
      <w:pPr>
        <w:pStyle w:val="2"/>
        <w:rPr>
          <w:sz w:val="28"/>
          <w:szCs w:val="28"/>
        </w:rPr>
      </w:pPr>
      <w:r>
        <w:rPr>
          <w:sz w:val="28"/>
          <w:szCs w:val="28"/>
        </w:rPr>
        <w:t>ЛИПЕЦКОЙ ОБЛАСТИ</w:t>
      </w:r>
    </w:p>
    <w:p w14:paraId="47810F75" w14:textId="77777777" w:rsidR="009D527A" w:rsidRDefault="00FE280A" w:rsidP="00FE53FD">
      <w:pPr>
        <w:pStyle w:val="5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ПРИКАЗ</w:t>
      </w:r>
    </w:p>
    <w:p w14:paraId="3D3ACEC0" w14:textId="77777777" w:rsidR="009D527A" w:rsidRDefault="009D527A">
      <w:pPr>
        <w:rPr>
          <w:szCs w:val="28"/>
        </w:rPr>
      </w:pPr>
    </w:p>
    <w:p w14:paraId="141A6E06" w14:textId="77777777" w:rsidR="009D527A" w:rsidRDefault="009D527A">
      <w:pPr>
        <w:rPr>
          <w:szCs w:val="28"/>
        </w:rPr>
      </w:pPr>
    </w:p>
    <w:tbl>
      <w:tblPr>
        <w:tblW w:w="10421" w:type="dxa"/>
        <w:tblInd w:w="-108" w:type="dxa"/>
        <w:tblLook w:val="0000" w:firstRow="0" w:lastRow="0" w:firstColumn="0" w:lastColumn="0" w:noHBand="0" w:noVBand="0"/>
      </w:tblPr>
      <w:tblGrid>
        <w:gridCol w:w="3473"/>
        <w:gridCol w:w="3474"/>
        <w:gridCol w:w="3474"/>
      </w:tblGrid>
      <w:tr w:rsidR="009D527A" w14:paraId="382917B5" w14:textId="77777777">
        <w:tc>
          <w:tcPr>
            <w:tcW w:w="3473" w:type="dxa"/>
          </w:tcPr>
          <w:p w14:paraId="54FBA097" w14:textId="7217549E" w:rsidR="009D527A" w:rsidRDefault="00FE280A">
            <w:pPr>
              <w:rPr>
                <w:szCs w:val="28"/>
              </w:rPr>
            </w:pPr>
            <w:r>
              <w:rPr>
                <w:szCs w:val="28"/>
              </w:rPr>
              <w:t>_______________202</w:t>
            </w:r>
            <w:r w:rsidR="003B376B">
              <w:rPr>
                <w:szCs w:val="28"/>
              </w:rPr>
              <w:t>5</w:t>
            </w:r>
            <w:r>
              <w:rPr>
                <w:szCs w:val="28"/>
              </w:rPr>
              <w:t xml:space="preserve"> г.</w:t>
            </w:r>
          </w:p>
        </w:tc>
        <w:tc>
          <w:tcPr>
            <w:tcW w:w="3474" w:type="dxa"/>
          </w:tcPr>
          <w:p w14:paraId="544C9479" w14:textId="77777777" w:rsidR="009D527A" w:rsidRDefault="00FE53FD">
            <w:pPr>
              <w:jc w:val="center"/>
              <w:rPr>
                <w:szCs w:val="28"/>
              </w:rPr>
            </w:pPr>
            <w:r>
              <w:rPr>
                <w:color w:val="000000"/>
                <w:spacing w:val="-4"/>
                <w:szCs w:val="28"/>
              </w:rPr>
              <w:t xml:space="preserve">   </w:t>
            </w:r>
            <w:r w:rsidR="00FE280A">
              <w:rPr>
                <w:color w:val="000000"/>
                <w:spacing w:val="-4"/>
                <w:szCs w:val="28"/>
              </w:rPr>
              <w:t>г. Липецк</w:t>
            </w:r>
          </w:p>
        </w:tc>
        <w:tc>
          <w:tcPr>
            <w:tcW w:w="3474" w:type="dxa"/>
          </w:tcPr>
          <w:p w14:paraId="18E8DB13" w14:textId="77777777" w:rsidR="009D527A" w:rsidRDefault="00FE280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№_____</w:t>
            </w:r>
          </w:p>
        </w:tc>
      </w:tr>
    </w:tbl>
    <w:p w14:paraId="1B7F5040" w14:textId="77777777" w:rsidR="009D527A" w:rsidRDefault="009D527A">
      <w:pPr>
        <w:rPr>
          <w:szCs w:val="28"/>
        </w:rPr>
      </w:pPr>
    </w:p>
    <w:p w14:paraId="07B63290" w14:textId="13BC02FF" w:rsidR="00CA2A2B" w:rsidRDefault="00CA2A2B" w:rsidP="00CA2A2B">
      <w:pPr>
        <w:ind w:right="4409"/>
        <w:jc w:val="both"/>
        <w:rPr>
          <w:szCs w:val="28"/>
        </w:rPr>
      </w:pPr>
      <w:r w:rsidRPr="00CA2A2B">
        <w:rPr>
          <w:szCs w:val="28"/>
        </w:rPr>
        <w:t>О предоставлении разрешени</w:t>
      </w:r>
      <w:r w:rsidR="00C41585">
        <w:rPr>
          <w:szCs w:val="28"/>
        </w:rPr>
        <w:t>й</w:t>
      </w:r>
      <w:r>
        <w:rPr>
          <w:szCs w:val="28"/>
        </w:rPr>
        <w:t xml:space="preserve"> </w:t>
      </w:r>
    </w:p>
    <w:p w14:paraId="73BE76E1" w14:textId="37452F58" w:rsidR="00CA2A2B" w:rsidRDefault="00CA2A2B" w:rsidP="00CA2A2B">
      <w:pPr>
        <w:ind w:right="4409"/>
        <w:jc w:val="both"/>
        <w:rPr>
          <w:szCs w:val="28"/>
        </w:rPr>
      </w:pPr>
      <w:r>
        <w:rPr>
          <w:szCs w:val="28"/>
        </w:rPr>
        <w:t xml:space="preserve">на </w:t>
      </w:r>
      <w:r w:rsidRPr="00CA2A2B">
        <w:rPr>
          <w:szCs w:val="28"/>
        </w:rPr>
        <w:t>условно разреш</w:t>
      </w:r>
      <w:r w:rsidR="00E02A9A">
        <w:rPr>
          <w:szCs w:val="28"/>
        </w:rPr>
        <w:t>е</w:t>
      </w:r>
      <w:r w:rsidRPr="00CA2A2B">
        <w:rPr>
          <w:szCs w:val="28"/>
        </w:rPr>
        <w:t>нн</w:t>
      </w:r>
      <w:r w:rsidR="00E60904">
        <w:rPr>
          <w:szCs w:val="28"/>
        </w:rPr>
        <w:t>ы</w:t>
      </w:r>
      <w:r w:rsidR="00C41585">
        <w:rPr>
          <w:szCs w:val="28"/>
        </w:rPr>
        <w:t>е</w:t>
      </w:r>
      <w:r w:rsidRPr="00CA2A2B">
        <w:rPr>
          <w:szCs w:val="28"/>
        </w:rPr>
        <w:t xml:space="preserve"> вид</w:t>
      </w:r>
      <w:r w:rsidR="00C41585">
        <w:rPr>
          <w:szCs w:val="28"/>
        </w:rPr>
        <w:t>ы</w:t>
      </w:r>
      <w:r w:rsidRPr="00CA2A2B">
        <w:rPr>
          <w:szCs w:val="28"/>
        </w:rPr>
        <w:t xml:space="preserve"> </w:t>
      </w:r>
    </w:p>
    <w:p w14:paraId="1A19886C" w14:textId="77777777" w:rsidR="00C41585" w:rsidRDefault="00CA2A2B" w:rsidP="00CA2A2B">
      <w:pPr>
        <w:ind w:right="4409"/>
        <w:jc w:val="both"/>
        <w:rPr>
          <w:szCs w:val="28"/>
        </w:rPr>
      </w:pPr>
      <w:r w:rsidRPr="00CA2A2B">
        <w:rPr>
          <w:szCs w:val="28"/>
        </w:rPr>
        <w:t>использования земельн</w:t>
      </w:r>
      <w:r w:rsidR="00C41585">
        <w:rPr>
          <w:szCs w:val="28"/>
        </w:rPr>
        <w:t>ых</w:t>
      </w:r>
      <w:r w:rsidRPr="00CA2A2B">
        <w:rPr>
          <w:szCs w:val="28"/>
        </w:rPr>
        <w:t xml:space="preserve"> участк</w:t>
      </w:r>
      <w:r w:rsidR="00C41585">
        <w:rPr>
          <w:szCs w:val="28"/>
        </w:rPr>
        <w:t>ов</w:t>
      </w:r>
    </w:p>
    <w:p w14:paraId="24AC63DC" w14:textId="0A585FA5" w:rsidR="00E60904" w:rsidRDefault="00C41585" w:rsidP="00CA2A2B">
      <w:pPr>
        <w:ind w:right="4409"/>
        <w:jc w:val="both"/>
        <w:rPr>
          <w:szCs w:val="28"/>
        </w:rPr>
      </w:pPr>
      <w:r>
        <w:rPr>
          <w:szCs w:val="28"/>
        </w:rPr>
        <w:t xml:space="preserve">или </w:t>
      </w:r>
      <w:r w:rsidRPr="007756E3">
        <w:rPr>
          <w:bCs/>
          <w:szCs w:val="28"/>
        </w:rPr>
        <w:t>объектов капитального строительства</w:t>
      </w:r>
    </w:p>
    <w:p w14:paraId="6C20636E" w14:textId="77777777" w:rsidR="00A55A4A" w:rsidRPr="00101F3A" w:rsidRDefault="00A55A4A">
      <w:pPr>
        <w:autoSpaceDE w:val="0"/>
        <w:ind w:right="-91"/>
        <w:jc w:val="both"/>
        <w:rPr>
          <w:sz w:val="20"/>
          <w:szCs w:val="20"/>
        </w:rPr>
      </w:pPr>
    </w:p>
    <w:p w14:paraId="319354D2" w14:textId="0D1E1E8C" w:rsidR="00CA2A2B" w:rsidRPr="00B4673D" w:rsidRDefault="00641B47" w:rsidP="00FE53FD">
      <w:pPr>
        <w:ind w:right="-2" w:firstLine="708"/>
        <w:jc w:val="both"/>
        <w:rPr>
          <w:szCs w:val="28"/>
        </w:rPr>
      </w:pPr>
      <w:r w:rsidRPr="00641B47">
        <w:rPr>
          <w:szCs w:val="28"/>
        </w:rPr>
        <w:t>В соответствии со стать</w:t>
      </w:r>
      <w:r w:rsidR="00E02A9A">
        <w:rPr>
          <w:szCs w:val="28"/>
        </w:rPr>
        <w:t>е</w:t>
      </w:r>
      <w:r w:rsidRPr="00641B47">
        <w:rPr>
          <w:szCs w:val="28"/>
        </w:rPr>
        <w:t xml:space="preserve">й 39 Градостроительного кодекса Российской Федерации, Законом Липецкой области от 26 декабря 2014 года № 357-ОЗ </w:t>
      </w:r>
      <w:r w:rsidR="00046FCE">
        <w:rPr>
          <w:szCs w:val="28"/>
        </w:rPr>
        <w:t xml:space="preserve">                           </w:t>
      </w:r>
      <w:r w:rsidRPr="00641B47">
        <w:rPr>
          <w:szCs w:val="28"/>
        </w:rPr>
        <w:t>«О перераспределении полномочий между органами местного самоуправления муниципальных образований Липецкой</w:t>
      </w:r>
      <w:r w:rsidRPr="00641B47">
        <w:rPr>
          <w:szCs w:val="28"/>
        </w:rPr>
        <w:tab/>
        <w:t xml:space="preserve"> области и органами государственной власти Липецкой области», </w:t>
      </w:r>
      <w:r w:rsidRPr="00641B47">
        <w:rPr>
          <w:szCs w:val="28"/>
          <w:lang w:eastAsia="ru-RU"/>
        </w:rPr>
        <w:t xml:space="preserve">постановлением </w:t>
      </w:r>
      <w:r w:rsidR="008C2C29">
        <w:rPr>
          <w:szCs w:val="28"/>
          <w:lang w:eastAsia="ru-RU"/>
        </w:rPr>
        <w:t>Правительства</w:t>
      </w:r>
      <w:r w:rsidRPr="00641B47">
        <w:rPr>
          <w:szCs w:val="28"/>
          <w:lang w:eastAsia="ru-RU"/>
        </w:rPr>
        <w:t xml:space="preserve"> Липецкой области </w:t>
      </w:r>
      <w:r w:rsidR="00987AE8">
        <w:rPr>
          <w:szCs w:val="28"/>
          <w:lang w:eastAsia="ru-RU"/>
        </w:rPr>
        <w:t xml:space="preserve">                       </w:t>
      </w:r>
      <w:r w:rsidRPr="00641B47">
        <w:rPr>
          <w:szCs w:val="28"/>
          <w:lang w:eastAsia="ru-RU"/>
        </w:rPr>
        <w:t xml:space="preserve">от </w:t>
      </w:r>
      <w:r w:rsidR="008C2C29">
        <w:rPr>
          <w:szCs w:val="28"/>
          <w:lang w:eastAsia="ru-RU"/>
        </w:rPr>
        <w:t>4</w:t>
      </w:r>
      <w:r w:rsidRPr="00641B47">
        <w:rPr>
          <w:szCs w:val="28"/>
          <w:lang w:eastAsia="ru-RU"/>
        </w:rPr>
        <w:t xml:space="preserve"> </w:t>
      </w:r>
      <w:r w:rsidR="008C2C29">
        <w:rPr>
          <w:szCs w:val="28"/>
          <w:lang w:eastAsia="ru-RU"/>
        </w:rPr>
        <w:t>августа</w:t>
      </w:r>
      <w:r w:rsidRPr="00641B47">
        <w:rPr>
          <w:szCs w:val="28"/>
          <w:lang w:eastAsia="ru-RU"/>
        </w:rPr>
        <w:t xml:space="preserve"> 202</w:t>
      </w:r>
      <w:r w:rsidR="008C2C29">
        <w:rPr>
          <w:szCs w:val="28"/>
          <w:lang w:eastAsia="ru-RU"/>
        </w:rPr>
        <w:t>2</w:t>
      </w:r>
      <w:r w:rsidRPr="00641B47">
        <w:rPr>
          <w:szCs w:val="28"/>
          <w:lang w:eastAsia="ru-RU"/>
        </w:rPr>
        <w:t xml:space="preserve"> года № </w:t>
      </w:r>
      <w:r w:rsidR="008C2C29">
        <w:rPr>
          <w:szCs w:val="28"/>
          <w:lang w:eastAsia="ru-RU"/>
        </w:rPr>
        <w:t>67</w:t>
      </w:r>
      <w:r w:rsidRPr="00641B47">
        <w:rPr>
          <w:szCs w:val="28"/>
          <w:lang w:eastAsia="ru-RU"/>
        </w:rPr>
        <w:t xml:space="preserve"> «Об осуществлении органами государственной власти Липецкой области перераспредел</w:t>
      </w:r>
      <w:r w:rsidR="00E02A9A">
        <w:rPr>
          <w:szCs w:val="28"/>
          <w:lang w:eastAsia="ru-RU"/>
        </w:rPr>
        <w:t>е</w:t>
      </w:r>
      <w:r w:rsidRPr="00641B47">
        <w:rPr>
          <w:szCs w:val="28"/>
          <w:lang w:eastAsia="ru-RU"/>
        </w:rPr>
        <w:t>нных полномочий»</w:t>
      </w:r>
      <w:r w:rsidR="003235C5">
        <w:rPr>
          <w:szCs w:val="28"/>
          <w:lang w:eastAsia="ru-RU"/>
        </w:rPr>
        <w:t>,</w:t>
      </w:r>
      <w:r w:rsidRPr="00641B47">
        <w:rPr>
          <w:szCs w:val="28"/>
          <w:lang w:eastAsia="ru-RU"/>
        </w:rPr>
        <w:t xml:space="preserve"> </w:t>
      </w:r>
    </w:p>
    <w:p w14:paraId="7C29B874" w14:textId="6097E680" w:rsidR="009D527A" w:rsidRPr="00101F3A" w:rsidRDefault="009D527A" w:rsidP="00FE53FD">
      <w:pPr>
        <w:ind w:right="-2"/>
        <w:jc w:val="both"/>
        <w:rPr>
          <w:sz w:val="20"/>
          <w:szCs w:val="20"/>
        </w:rPr>
      </w:pPr>
    </w:p>
    <w:p w14:paraId="08773D3C" w14:textId="2064147F" w:rsidR="009D527A" w:rsidRDefault="006C1B08" w:rsidP="006C1B08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="00FE280A">
        <w:rPr>
          <w:szCs w:val="28"/>
        </w:rPr>
        <w:t>ПРИКАЗЫВАЮ:</w:t>
      </w:r>
    </w:p>
    <w:p w14:paraId="6174E1B0" w14:textId="77777777" w:rsidR="009D527A" w:rsidRPr="00101F3A" w:rsidRDefault="009D527A" w:rsidP="00FE53FD">
      <w:pPr>
        <w:ind w:right="-2" w:firstLine="708"/>
        <w:jc w:val="both"/>
        <w:rPr>
          <w:sz w:val="20"/>
          <w:szCs w:val="20"/>
        </w:rPr>
      </w:pPr>
    </w:p>
    <w:p w14:paraId="3C994C55" w14:textId="1C915EE2" w:rsidR="00BE3354" w:rsidRPr="00BE3354" w:rsidRDefault="00F24DA9" w:rsidP="00BE3354">
      <w:pPr>
        <w:pStyle w:val="ab"/>
        <w:numPr>
          <w:ilvl w:val="0"/>
          <w:numId w:val="18"/>
        </w:numPr>
        <w:ind w:left="0" w:firstLine="709"/>
        <w:jc w:val="both"/>
        <w:rPr>
          <w:szCs w:val="28"/>
        </w:rPr>
      </w:pPr>
      <w:r w:rsidRPr="00BE3354">
        <w:rPr>
          <w:szCs w:val="28"/>
        </w:rPr>
        <w:t>Предоставить разрешения на условно разреш</w:t>
      </w:r>
      <w:r>
        <w:rPr>
          <w:szCs w:val="28"/>
        </w:rPr>
        <w:t>е</w:t>
      </w:r>
      <w:r w:rsidRPr="00BE3354">
        <w:rPr>
          <w:szCs w:val="28"/>
        </w:rPr>
        <w:t xml:space="preserve">нные виды использования земельных участков </w:t>
      </w:r>
      <w:r w:rsidRPr="00BE3354">
        <w:rPr>
          <w:bCs/>
          <w:szCs w:val="28"/>
          <w:lang w:eastAsia="ru-RU"/>
        </w:rPr>
        <w:t>и</w:t>
      </w:r>
      <w:r>
        <w:rPr>
          <w:bCs/>
          <w:szCs w:val="28"/>
          <w:lang w:eastAsia="ru-RU"/>
        </w:rPr>
        <w:t>ли</w:t>
      </w:r>
      <w:r w:rsidRPr="00BE3354">
        <w:rPr>
          <w:bCs/>
          <w:szCs w:val="28"/>
          <w:lang w:eastAsia="ru-RU"/>
        </w:rPr>
        <w:t xml:space="preserve"> объектов капитального строительства</w:t>
      </w:r>
      <w:r w:rsidRPr="00BE3354">
        <w:rPr>
          <w:szCs w:val="28"/>
        </w:rPr>
        <w:t xml:space="preserve"> согласно приложению.</w:t>
      </w:r>
    </w:p>
    <w:p w14:paraId="76744183" w14:textId="65D7D484" w:rsidR="00BE3354" w:rsidRPr="00BE3354" w:rsidRDefault="00BE3354" w:rsidP="00BE3354">
      <w:pPr>
        <w:pStyle w:val="ab"/>
        <w:numPr>
          <w:ilvl w:val="0"/>
          <w:numId w:val="18"/>
        </w:numPr>
        <w:ind w:left="0" w:firstLine="709"/>
        <w:jc w:val="both"/>
        <w:rPr>
          <w:szCs w:val="28"/>
        </w:rPr>
      </w:pPr>
      <w:r w:rsidRPr="00BE3354">
        <w:rPr>
          <w:szCs w:val="28"/>
        </w:rPr>
        <w:t>О</w:t>
      </w:r>
      <w:r w:rsidR="007D0348" w:rsidRPr="00BE3354">
        <w:rPr>
          <w:szCs w:val="28"/>
        </w:rPr>
        <w:t xml:space="preserve">беспечить опубликование настоящего приказа в средствах массовой информации в порядке, установленном для официального опубликования нормативных правовых актов Липецкой области, иной официальной информации, и размещение на официальном сайте </w:t>
      </w:r>
      <w:r w:rsidR="004B680B">
        <w:rPr>
          <w:szCs w:val="28"/>
        </w:rPr>
        <w:t>министерства</w:t>
      </w:r>
      <w:r w:rsidR="007D0348" w:rsidRPr="00BE3354">
        <w:rPr>
          <w:szCs w:val="28"/>
        </w:rPr>
        <w:t xml:space="preserve"> строительства и архитектуры Липецкой области в информационно - телекоммуникационной сети «Интернет».</w:t>
      </w:r>
    </w:p>
    <w:p w14:paraId="7E31330A" w14:textId="4247F0F6" w:rsidR="00B70D6B" w:rsidRPr="00BE3354" w:rsidRDefault="00BE3354" w:rsidP="00BE3354">
      <w:pPr>
        <w:pStyle w:val="ab"/>
        <w:numPr>
          <w:ilvl w:val="0"/>
          <w:numId w:val="18"/>
        </w:numPr>
        <w:ind w:left="0" w:firstLine="709"/>
        <w:jc w:val="both"/>
        <w:rPr>
          <w:szCs w:val="28"/>
        </w:rPr>
      </w:pPr>
      <w:r w:rsidRPr="00BE3354">
        <w:rPr>
          <w:szCs w:val="28"/>
        </w:rPr>
        <w:t>Н</w:t>
      </w:r>
      <w:r w:rsidR="00B70D6B" w:rsidRPr="00BE3354">
        <w:rPr>
          <w:szCs w:val="28"/>
        </w:rPr>
        <w:t>аправить настоящий приказ в администрацию города Липецка для его размещения на официальном сайте городского округа город Липецк в информационно</w:t>
      </w:r>
      <w:r w:rsidR="008C3CE1">
        <w:rPr>
          <w:szCs w:val="28"/>
        </w:rPr>
        <w:t xml:space="preserve"> </w:t>
      </w:r>
      <w:r w:rsidR="00B70D6B" w:rsidRPr="00BE3354">
        <w:rPr>
          <w:szCs w:val="28"/>
        </w:rPr>
        <w:t>-</w:t>
      </w:r>
      <w:r w:rsidR="008C3CE1">
        <w:rPr>
          <w:szCs w:val="28"/>
        </w:rPr>
        <w:t xml:space="preserve"> </w:t>
      </w:r>
      <w:r w:rsidR="00B70D6B" w:rsidRPr="00BE3354">
        <w:rPr>
          <w:szCs w:val="28"/>
        </w:rPr>
        <w:t xml:space="preserve">телекоммуникационной сети </w:t>
      </w:r>
      <w:r w:rsidR="00707698">
        <w:rPr>
          <w:szCs w:val="28"/>
        </w:rPr>
        <w:t>«</w:t>
      </w:r>
      <w:r w:rsidR="00B70D6B" w:rsidRPr="00BE3354">
        <w:rPr>
          <w:szCs w:val="28"/>
        </w:rPr>
        <w:t>Интернет</w:t>
      </w:r>
      <w:r w:rsidR="00707698">
        <w:rPr>
          <w:szCs w:val="28"/>
        </w:rPr>
        <w:t>»</w:t>
      </w:r>
      <w:r w:rsidR="00B70D6B" w:rsidRPr="00BE3354">
        <w:rPr>
          <w:szCs w:val="28"/>
        </w:rPr>
        <w:t>.</w:t>
      </w:r>
    </w:p>
    <w:p w14:paraId="407FF574" w14:textId="3080FB10" w:rsidR="00B70D6B" w:rsidRPr="00B73333" w:rsidRDefault="00B70D6B" w:rsidP="00BE3354">
      <w:pPr>
        <w:pStyle w:val="ab"/>
        <w:numPr>
          <w:ilvl w:val="0"/>
          <w:numId w:val="8"/>
        </w:numPr>
        <w:ind w:left="0" w:firstLine="709"/>
        <w:jc w:val="both"/>
        <w:rPr>
          <w:szCs w:val="28"/>
        </w:rPr>
      </w:pPr>
      <w:r w:rsidRPr="00B73333">
        <w:rPr>
          <w:szCs w:val="28"/>
        </w:rPr>
        <w:t xml:space="preserve">Настоящий приказ вступает в силу со дня его </w:t>
      </w:r>
      <w:r w:rsidR="00DA690B">
        <w:rPr>
          <w:szCs w:val="28"/>
        </w:rPr>
        <w:t>подписания</w:t>
      </w:r>
      <w:r w:rsidRPr="00B73333">
        <w:rPr>
          <w:szCs w:val="28"/>
        </w:rPr>
        <w:t>.</w:t>
      </w:r>
    </w:p>
    <w:p w14:paraId="608776C6" w14:textId="77777777" w:rsidR="00101F3A" w:rsidRDefault="00101F3A" w:rsidP="00600AA2">
      <w:pPr>
        <w:shd w:val="clear" w:color="auto" w:fill="FFFFFF"/>
        <w:tabs>
          <w:tab w:val="left" w:pos="979"/>
          <w:tab w:val="left" w:pos="5650"/>
        </w:tabs>
        <w:spacing w:before="5" w:line="322" w:lineRule="exact"/>
        <w:rPr>
          <w:sz w:val="20"/>
          <w:szCs w:val="20"/>
        </w:rPr>
      </w:pPr>
    </w:p>
    <w:p w14:paraId="6CB637BF" w14:textId="77777777" w:rsidR="00F24DA9" w:rsidRDefault="00F24DA9" w:rsidP="00600AA2">
      <w:pPr>
        <w:shd w:val="clear" w:color="auto" w:fill="FFFFFF"/>
        <w:tabs>
          <w:tab w:val="left" w:pos="979"/>
          <w:tab w:val="left" w:pos="5650"/>
        </w:tabs>
        <w:spacing w:before="5" w:line="322" w:lineRule="exact"/>
        <w:rPr>
          <w:sz w:val="20"/>
          <w:szCs w:val="20"/>
        </w:rPr>
      </w:pPr>
    </w:p>
    <w:p w14:paraId="5E37BBBA" w14:textId="432F8581" w:rsidR="003D6D5F" w:rsidRDefault="00057D9D" w:rsidP="00600AA2">
      <w:pPr>
        <w:shd w:val="clear" w:color="auto" w:fill="FFFFFF"/>
        <w:tabs>
          <w:tab w:val="left" w:pos="979"/>
          <w:tab w:val="left" w:pos="5650"/>
        </w:tabs>
        <w:spacing w:before="5" w:line="322" w:lineRule="exact"/>
        <w:rPr>
          <w:szCs w:val="28"/>
        </w:rPr>
      </w:pPr>
      <w:r>
        <w:rPr>
          <w:szCs w:val="28"/>
        </w:rPr>
        <w:t>М</w:t>
      </w:r>
      <w:r w:rsidR="00E12804">
        <w:rPr>
          <w:szCs w:val="28"/>
        </w:rPr>
        <w:t>инистр</w:t>
      </w:r>
      <w:r w:rsidR="00600AA2" w:rsidRPr="008569E1">
        <w:rPr>
          <w:szCs w:val="28"/>
        </w:rPr>
        <w:t xml:space="preserve"> </w:t>
      </w:r>
      <w:r w:rsidR="003D6D5F">
        <w:rPr>
          <w:szCs w:val="28"/>
        </w:rPr>
        <w:t>строительства</w:t>
      </w:r>
    </w:p>
    <w:p w14:paraId="1A0F836A" w14:textId="670C4ECB" w:rsidR="00600AA2" w:rsidRPr="008569E1" w:rsidRDefault="003D6D5F" w:rsidP="00600AA2">
      <w:pPr>
        <w:shd w:val="clear" w:color="auto" w:fill="FFFFFF"/>
        <w:tabs>
          <w:tab w:val="left" w:pos="979"/>
          <w:tab w:val="left" w:pos="5650"/>
        </w:tabs>
        <w:spacing w:before="5" w:line="322" w:lineRule="exact"/>
        <w:rPr>
          <w:szCs w:val="28"/>
        </w:rPr>
      </w:pPr>
      <w:r>
        <w:rPr>
          <w:szCs w:val="28"/>
        </w:rPr>
        <w:t xml:space="preserve">и архитектуры Липецкой области </w:t>
      </w:r>
      <w:r w:rsidR="00600AA2" w:rsidRPr="008569E1">
        <w:rPr>
          <w:szCs w:val="28"/>
        </w:rPr>
        <w:t xml:space="preserve">– </w:t>
      </w:r>
    </w:p>
    <w:p w14:paraId="68840B4E" w14:textId="23A3BAFA" w:rsidR="00707698" w:rsidRDefault="00600AA2" w:rsidP="00101F3A">
      <w:pPr>
        <w:shd w:val="clear" w:color="auto" w:fill="FFFFFF"/>
        <w:tabs>
          <w:tab w:val="left" w:pos="979"/>
          <w:tab w:val="left" w:pos="5650"/>
        </w:tabs>
        <w:spacing w:before="5" w:line="322" w:lineRule="exact"/>
        <w:rPr>
          <w:szCs w:val="28"/>
        </w:rPr>
      </w:pPr>
      <w:r w:rsidRPr="008569E1">
        <w:rPr>
          <w:szCs w:val="28"/>
        </w:rPr>
        <w:t>главн</w:t>
      </w:r>
      <w:r w:rsidR="00057D9D">
        <w:rPr>
          <w:szCs w:val="28"/>
        </w:rPr>
        <w:t>ый</w:t>
      </w:r>
      <w:r w:rsidRPr="008569E1">
        <w:rPr>
          <w:szCs w:val="28"/>
        </w:rPr>
        <w:t xml:space="preserve"> архитектор области                                                  </w:t>
      </w:r>
      <w:r w:rsidR="00057D9D">
        <w:rPr>
          <w:szCs w:val="28"/>
        </w:rPr>
        <w:t xml:space="preserve">  </w:t>
      </w:r>
      <w:r w:rsidRPr="008569E1">
        <w:rPr>
          <w:szCs w:val="28"/>
        </w:rPr>
        <w:t xml:space="preserve">                   </w:t>
      </w:r>
      <w:bookmarkStart w:id="0" w:name="_Hlk71620980"/>
      <w:r w:rsidR="00D8345D">
        <w:rPr>
          <w:szCs w:val="28"/>
        </w:rPr>
        <w:t>Н.Н. Дергунов</w:t>
      </w:r>
    </w:p>
    <w:p w14:paraId="6B8009AF" w14:textId="7A08001B" w:rsidR="00C41585" w:rsidRPr="00A62E84" w:rsidRDefault="00F24DA9" w:rsidP="00C41585">
      <w:pPr>
        <w:shd w:val="clear" w:color="auto" w:fill="FFFFFF"/>
        <w:tabs>
          <w:tab w:val="left" w:pos="97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</w:tabs>
        <w:spacing w:before="5"/>
        <w:ind w:right="-2"/>
        <w:rPr>
          <w:szCs w:val="28"/>
        </w:rPr>
      </w:pPr>
      <w:r>
        <w:rPr>
          <w:szCs w:val="28"/>
        </w:rPr>
        <w:lastRenderedPageBreak/>
        <w:t xml:space="preserve"> </w:t>
      </w:r>
      <w:r w:rsidR="00C41585">
        <w:rPr>
          <w:szCs w:val="28"/>
        </w:rPr>
        <w:t xml:space="preserve">                                                                                    </w:t>
      </w:r>
      <w:r w:rsidR="00C41585" w:rsidRPr="00A62E84">
        <w:rPr>
          <w:szCs w:val="28"/>
        </w:rPr>
        <w:t>Приложение</w:t>
      </w:r>
    </w:p>
    <w:p w14:paraId="2A006228" w14:textId="32493E84" w:rsidR="00C41585" w:rsidRPr="00A62E84" w:rsidRDefault="00C41585" w:rsidP="00C41585">
      <w:pPr>
        <w:tabs>
          <w:tab w:val="left" w:pos="5954"/>
        </w:tabs>
        <w:ind w:left="5954"/>
        <w:jc w:val="both"/>
        <w:rPr>
          <w:szCs w:val="28"/>
        </w:rPr>
      </w:pPr>
      <w:r w:rsidRPr="00A62E84">
        <w:rPr>
          <w:szCs w:val="28"/>
        </w:rPr>
        <w:t xml:space="preserve">к приказу </w:t>
      </w:r>
      <w:r w:rsidR="004B680B">
        <w:rPr>
          <w:szCs w:val="28"/>
        </w:rPr>
        <w:t>министерства</w:t>
      </w:r>
      <w:r w:rsidRPr="00A62E84">
        <w:rPr>
          <w:szCs w:val="28"/>
        </w:rPr>
        <w:t xml:space="preserve"> строительства и архитектуры Липецкой области </w:t>
      </w:r>
    </w:p>
    <w:p w14:paraId="6BC25B71" w14:textId="77777777" w:rsidR="00C41585" w:rsidRPr="00A62E84" w:rsidRDefault="00C41585" w:rsidP="00C41585">
      <w:pPr>
        <w:tabs>
          <w:tab w:val="left" w:pos="5954"/>
        </w:tabs>
        <w:ind w:left="5954"/>
        <w:jc w:val="both"/>
        <w:rPr>
          <w:szCs w:val="28"/>
        </w:rPr>
      </w:pPr>
      <w:r w:rsidRPr="00A62E84">
        <w:rPr>
          <w:szCs w:val="28"/>
        </w:rPr>
        <w:t xml:space="preserve">«О предоставлении разрешений </w:t>
      </w:r>
    </w:p>
    <w:p w14:paraId="1A3ADFC3" w14:textId="77777777" w:rsidR="00C41585" w:rsidRPr="00A62E84" w:rsidRDefault="00C41585" w:rsidP="00C41585">
      <w:pPr>
        <w:tabs>
          <w:tab w:val="left" w:pos="5954"/>
        </w:tabs>
        <w:ind w:left="5954"/>
        <w:jc w:val="both"/>
        <w:rPr>
          <w:szCs w:val="28"/>
        </w:rPr>
      </w:pPr>
      <w:r w:rsidRPr="00A62E84">
        <w:rPr>
          <w:szCs w:val="28"/>
        </w:rPr>
        <w:t>на условно разреш</w:t>
      </w:r>
      <w:r>
        <w:rPr>
          <w:szCs w:val="28"/>
        </w:rPr>
        <w:t>е</w:t>
      </w:r>
      <w:r w:rsidRPr="00A62E84">
        <w:rPr>
          <w:szCs w:val="28"/>
        </w:rPr>
        <w:t xml:space="preserve">нные виды </w:t>
      </w:r>
    </w:p>
    <w:p w14:paraId="5FA6E9EB" w14:textId="77777777" w:rsidR="00C41585" w:rsidRPr="00A62E84" w:rsidRDefault="00C41585" w:rsidP="00C41585">
      <w:pPr>
        <w:tabs>
          <w:tab w:val="left" w:pos="5954"/>
        </w:tabs>
        <w:ind w:left="5954"/>
        <w:jc w:val="both"/>
        <w:rPr>
          <w:szCs w:val="28"/>
        </w:rPr>
      </w:pPr>
      <w:r w:rsidRPr="00A62E84">
        <w:rPr>
          <w:szCs w:val="28"/>
        </w:rPr>
        <w:t>использования земельных участков</w:t>
      </w:r>
      <w:r w:rsidRPr="00A62E84">
        <w:rPr>
          <w:rFonts w:ascii="Times New Roman CYR" w:hAnsi="Times New Roman CYR"/>
          <w:bCs/>
          <w:szCs w:val="28"/>
          <w:lang w:eastAsia="ru-RU"/>
        </w:rPr>
        <w:t xml:space="preserve"> и</w:t>
      </w:r>
      <w:r>
        <w:rPr>
          <w:rFonts w:ascii="Times New Roman CYR" w:hAnsi="Times New Roman CYR"/>
          <w:bCs/>
          <w:szCs w:val="28"/>
          <w:lang w:eastAsia="ru-RU"/>
        </w:rPr>
        <w:t xml:space="preserve">ли </w:t>
      </w:r>
      <w:r w:rsidRPr="00A62E84">
        <w:rPr>
          <w:rFonts w:ascii="Times New Roman CYR" w:hAnsi="Times New Roman CYR"/>
          <w:bCs/>
          <w:szCs w:val="28"/>
          <w:lang w:eastAsia="ru-RU"/>
        </w:rPr>
        <w:t>объектов капитального строительства</w:t>
      </w:r>
      <w:r w:rsidRPr="00A62E84">
        <w:rPr>
          <w:szCs w:val="28"/>
        </w:rPr>
        <w:t>»</w:t>
      </w:r>
    </w:p>
    <w:p w14:paraId="129205EF" w14:textId="77777777" w:rsidR="00C41585" w:rsidRDefault="00C41585" w:rsidP="00101F3A">
      <w:pPr>
        <w:shd w:val="clear" w:color="auto" w:fill="FFFFFF"/>
        <w:tabs>
          <w:tab w:val="left" w:pos="979"/>
          <w:tab w:val="left" w:pos="5650"/>
        </w:tabs>
        <w:spacing w:before="5" w:line="322" w:lineRule="exact"/>
        <w:rPr>
          <w:color w:val="000000"/>
          <w:szCs w:val="28"/>
          <w:lang w:eastAsia="ru-RU"/>
        </w:rPr>
      </w:pPr>
    </w:p>
    <w:p w14:paraId="37D4F5C3" w14:textId="646BB1D4" w:rsidR="00C41585" w:rsidRDefault="00C41585" w:rsidP="00C41585">
      <w:pPr>
        <w:shd w:val="clear" w:color="auto" w:fill="FFFFFF"/>
        <w:tabs>
          <w:tab w:val="left" w:pos="979"/>
          <w:tab w:val="left" w:pos="5650"/>
        </w:tabs>
        <w:spacing w:before="5" w:line="322" w:lineRule="exact"/>
        <w:jc w:val="center"/>
        <w:rPr>
          <w:rFonts w:ascii="Times New Roman CYR" w:hAnsi="Times New Roman CYR"/>
          <w:bCs/>
          <w:szCs w:val="28"/>
          <w:lang w:eastAsia="ru-RU"/>
        </w:rPr>
      </w:pPr>
      <w:r w:rsidRPr="006C7CB9">
        <w:rPr>
          <w:color w:val="000000"/>
          <w:szCs w:val="28"/>
          <w:lang w:eastAsia="ru-RU"/>
        </w:rPr>
        <w:t>Перечень земельных участков,</w:t>
      </w:r>
      <w:r>
        <w:rPr>
          <w:color w:val="000000"/>
          <w:szCs w:val="28"/>
          <w:lang w:eastAsia="ru-RU"/>
        </w:rPr>
        <w:t xml:space="preserve"> </w:t>
      </w:r>
      <w:r w:rsidRPr="006C7CB9">
        <w:rPr>
          <w:color w:val="000000"/>
          <w:szCs w:val="28"/>
          <w:lang w:eastAsia="ru-RU"/>
        </w:rPr>
        <w:t>по которым предоставляются</w:t>
      </w:r>
      <w:r>
        <w:rPr>
          <w:color w:val="000000"/>
          <w:szCs w:val="28"/>
          <w:lang w:eastAsia="ru-RU"/>
        </w:rPr>
        <w:t xml:space="preserve"> </w:t>
      </w:r>
      <w:r w:rsidRPr="006C7CB9">
        <w:rPr>
          <w:color w:val="000000"/>
          <w:szCs w:val="28"/>
          <w:lang w:eastAsia="ru-RU"/>
        </w:rPr>
        <w:t>разрешения на условно разреш</w:t>
      </w:r>
      <w:r>
        <w:rPr>
          <w:color w:val="000000"/>
          <w:szCs w:val="28"/>
          <w:lang w:eastAsia="ru-RU"/>
        </w:rPr>
        <w:t>е</w:t>
      </w:r>
      <w:r w:rsidRPr="006C7CB9">
        <w:rPr>
          <w:color w:val="000000"/>
          <w:szCs w:val="28"/>
          <w:lang w:eastAsia="ru-RU"/>
        </w:rPr>
        <w:t>нны</w:t>
      </w:r>
      <w:r>
        <w:rPr>
          <w:color w:val="000000"/>
          <w:szCs w:val="28"/>
          <w:lang w:eastAsia="ru-RU"/>
        </w:rPr>
        <w:t>е</w:t>
      </w:r>
      <w:r w:rsidRPr="006C7CB9">
        <w:rPr>
          <w:color w:val="000000"/>
          <w:szCs w:val="28"/>
          <w:lang w:eastAsia="ru-RU"/>
        </w:rPr>
        <w:t xml:space="preserve"> вид</w:t>
      </w:r>
      <w:r>
        <w:rPr>
          <w:color w:val="000000"/>
          <w:szCs w:val="28"/>
          <w:lang w:eastAsia="ru-RU"/>
        </w:rPr>
        <w:t>ы</w:t>
      </w:r>
      <w:r w:rsidRPr="006C7CB9">
        <w:rPr>
          <w:color w:val="000000"/>
          <w:szCs w:val="28"/>
          <w:lang w:eastAsia="ru-RU"/>
        </w:rPr>
        <w:t xml:space="preserve"> использования </w:t>
      </w:r>
      <w:r w:rsidRPr="00A62E84">
        <w:rPr>
          <w:szCs w:val="28"/>
        </w:rPr>
        <w:t>земельных участков</w:t>
      </w:r>
      <w:r w:rsidRPr="00A62E84">
        <w:rPr>
          <w:rFonts w:ascii="Times New Roman CYR" w:hAnsi="Times New Roman CYR"/>
          <w:bCs/>
          <w:szCs w:val="28"/>
          <w:lang w:eastAsia="ru-RU"/>
        </w:rPr>
        <w:t xml:space="preserve"> и</w:t>
      </w:r>
      <w:r>
        <w:rPr>
          <w:rFonts w:ascii="Times New Roman CYR" w:hAnsi="Times New Roman CYR"/>
          <w:bCs/>
          <w:szCs w:val="28"/>
          <w:lang w:eastAsia="ru-RU"/>
        </w:rPr>
        <w:t xml:space="preserve">ли </w:t>
      </w:r>
      <w:r w:rsidRPr="00A62E84">
        <w:rPr>
          <w:rFonts w:ascii="Times New Roman CYR" w:hAnsi="Times New Roman CYR"/>
          <w:bCs/>
          <w:szCs w:val="28"/>
          <w:lang w:eastAsia="ru-RU"/>
        </w:rPr>
        <w:t>объектов капитального строительства</w:t>
      </w:r>
    </w:p>
    <w:p w14:paraId="4CA45CC6" w14:textId="77777777" w:rsidR="00C41585" w:rsidRDefault="00C41585" w:rsidP="00C41585">
      <w:pPr>
        <w:shd w:val="clear" w:color="auto" w:fill="FFFFFF"/>
        <w:tabs>
          <w:tab w:val="left" w:pos="979"/>
          <w:tab w:val="left" w:pos="5650"/>
        </w:tabs>
        <w:spacing w:before="5" w:line="322" w:lineRule="exact"/>
        <w:jc w:val="center"/>
        <w:rPr>
          <w:rFonts w:ascii="Times New Roman CYR" w:hAnsi="Times New Roman CYR"/>
          <w:bCs/>
          <w:szCs w:val="28"/>
          <w:lang w:eastAsia="ru-RU"/>
        </w:rPr>
      </w:pPr>
    </w:p>
    <w:p w14:paraId="33FD23E7" w14:textId="77777777" w:rsidR="0027233C" w:rsidRDefault="0027233C" w:rsidP="0027233C">
      <w:pPr>
        <w:numPr>
          <w:ilvl w:val="0"/>
          <w:numId w:val="9"/>
        </w:numPr>
        <w:ind w:left="0" w:firstLine="709"/>
        <w:contextualSpacing/>
        <w:jc w:val="both"/>
        <w:outlineLvl w:val="2"/>
        <w:rPr>
          <w:color w:val="000000" w:themeColor="text1"/>
        </w:rPr>
      </w:pPr>
      <w:bookmarkStart w:id="1" w:name="_Hlk178243141"/>
      <w:r w:rsidRPr="00D801B2">
        <w:rPr>
          <w:bCs/>
          <w:color w:val="000000"/>
          <w:szCs w:val="28"/>
        </w:rPr>
        <w:t>Земельный участок по адресу: Липецкая область,</w:t>
      </w:r>
      <w:r>
        <w:rPr>
          <w:bCs/>
          <w:color w:val="000000"/>
          <w:szCs w:val="28"/>
        </w:rPr>
        <w:t xml:space="preserve"> </w:t>
      </w:r>
      <w:r w:rsidRPr="001F4E2C">
        <w:rPr>
          <w:bCs/>
          <w:color w:val="000000"/>
          <w:szCs w:val="28"/>
        </w:rPr>
        <w:t>г</w:t>
      </w:r>
      <w:r>
        <w:rPr>
          <w:bCs/>
          <w:color w:val="000000"/>
          <w:szCs w:val="28"/>
        </w:rPr>
        <w:t>.</w:t>
      </w:r>
      <w:r w:rsidRPr="001F4E2C">
        <w:rPr>
          <w:bCs/>
          <w:color w:val="000000"/>
          <w:szCs w:val="28"/>
        </w:rPr>
        <w:t xml:space="preserve"> Липецк,</w:t>
      </w:r>
      <w:r>
        <w:rPr>
          <w:bCs/>
          <w:color w:val="000000"/>
          <w:szCs w:val="28"/>
        </w:rPr>
        <w:t xml:space="preserve"> территория СНТ «Кооператор»</w:t>
      </w:r>
      <w:r w:rsidRPr="003760F1">
        <w:rPr>
          <w:bCs/>
          <w:color w:val="000000"/>
          <w:szCs w:val="28"/>
        </w:rPr>
        <w:t xml:space="preserve">, </w:t>
      </w:r>
      <w:r>
        <w:rPr>
          <w:bCs/>
          <w:color w:val="000000"/>
          <w:szCs w:val="28"/>
        </w:rPr>
        <w:t xml:space="preserve">участок № 440, </w:t>
      </w:r>
      <w:r w:rsidRPr="00D801B2">
        <w:rPr>
          <w:bCs/>
          <w:color w:val="000000"/>
          <w:szCs w:val="28"/>
        </w:rPr>
        <w:t xml:space="preserve">кадастровый номер земельного участка </w:t>
      </w:r>
      <w:r>
        <w:rPr>
          <w:szCs w:val="28"/>
        </w:rPr>
        <w:t>48:20:0029308:428</w:t>
      </w:r>
      <w:r w:rsidRPr="00D801B2">
        <w:rPr>
          <w:bCs/>
          <w:color w:val="000000"/>
          <w:szCs w:val="28"/>
        </w:rPr>
        <w:t xml:space="preserve"> (</w:t>
      </w:r>
      <w:r>
        <w:rPr>
          <w:bCs/>
          <w:color w:val="000000"/>
          <w:szCs w:val="28"/>
        </w:rPr>
        <w:t xml:space="preserve">зона </w:t>
      </w:r>
      <w:r w:rsidRPr="009A5CAD">
        <w:rPr>
          <w:color w:val="000000" w:themeColor="text1"/>
        </w:rPr>
        <w:t>садоводческих или огороднических некоммерческих товариществ (СХ-2)</w:t>
      </w:r>
      <w:r w:rsidRPr="003760F1">
        <w:rPr>
          <w:bCs/>
          <w:color w:val="000000"/>
          <w:szCs w:val="28"/>
        </w:rPr>
        <w:t xml:space="preserve">), условно разрешенный вид использования – </w:t>
      </w:r>
      <w:r>
        <w:rPr>
          <w:bCs/>
          <w:color w:val="000000"/>
          <w:szCs w:val="28"/>
        </w:rPr>
        <w:t>м</w:t>
      </w:r>
      <w:r w:rsidRPr="00E21A30">
        <w:rPr>
          <w:bCs/>
          <w:color w:val="000000"/>
          <w:szCs w:val="28"/>
        </w:rPr>
        <w:t>агазины</w:t>
      </w:r>
      <w:r w:rsidRPr="003760F1">
        <w:rPr>
          <w:bCs/>
          <w:color w:val="000000"/>
          <w:szCs w:val="28"/>
        </w:rPr>
        <w:t>.</w:t>
      </w:r>
    </w:p>
    <w:p w14:paraId="1157332E" w14:textId="77777777" w:rsidR="0027233C" w:rsidRPr="00266BAC" w:rsidRDefault="0027233C" w:rsidP="0027233C">
      <w:pPr>
        <w:numPr>
          <w:ilvl w:val="0"/>
          <w:numId w:val="9"/>
        </w:numPr>
        <w:ind w:left="0" w:firstLine="709"/>
        <w:contextualSpacing/>
        <w:jc w:val="both"/>
        <w:outlineLvl w:val="2"/>
        <w:rPr>
          <w:color w:val="000000" w:themeColor="text1"/>
        </w:rPr>
      </w:pPr>
      <w:r w:rsidRPr="00266BAC">
        <w:rPr>
          <w:bCs/>
          <w:color w:val="000000"/>
          <w:szCs w:val="28"/>
        </w:rPr>
        <w:t xml:space="preserve">Земельный участок по адресу: Липецкая область, г. </w:t>
      </w:r>
      <w:proofErr w:type="gramStart"/>
      <w:r w:rsidRPr="00266BAC">
        <w:rPr>
          <w:bCs/>
          <w:color w:val="000000"/>
          <w:szCs w:val="28"/>
        </w:rPr>
        <w:t xml:space="preserve">Липецк, </w:t>
      </w:r>
      <w:r>
        <w:rPr>
          <w:bCs/>
          <w:color w:val="000000"/>
          <w:szCs w:val="28"/>
        </w:rPr>
        <w:t xml:space="preserve">  </w:t>
      </w:r>
      <w:proofErr w:type="gramEnd"/>
      <w:r>
        <w:rPr>
          <w:bCs/>
          <w:color w:val="000000"/>
          <w:szCs w:val="28"/>
        </w:rPr>
        <w:t xml:space="preserve">                         </w:t>
      </w:r>
      <w:r w:rsidRPr="00266BAC">
        <w:rPr>
          <w:bCs/>
          <w:color w:val="000000"/>
          <w:szCs w:val="28"/>
        </w:rPr>
        <w:t xml:space="preserve">ул. Индустриальная, д. 160 «а», кадастровый номер земельного участка </w:t>
      </w:r>
      <w:r w:rsidRPr="00266BAC">
        <w:rPr>
          <w:szCs w:val="28"/>
        </w:rPr>
        <w:t>48:20:0043402:19</w:t>
      </w:r>
      <w:r w:rsidRPr="00266BAC">
        <w:rPr>
          <w:bCs/>
          <w:szCs w:val="28"/>
        </w:rPr>
        <w:t xml:space="preserve"> </w:t>
      </w:r>
      <w:r w:rsidRPr="00266BAC">
        <w:rPr>
          <w:bCs/>
          <w:color w:val="000000"/>
          <w:szCs w:val="28"/>
        </w:rPr>
        <w:t xml:space="preserve">(зона </w:t>
      </w:r>
      <w:r w:rsidRPr="00266BAC">
        <w:rPr>
          <w:color w:val="000000" w:themeColor="text1"/>
        </w:rPr>
        <w:t>застройки индивидуальными жилыми домами (Ж-1)</w:t>
      </w:r>
      <w:r w:rsidRPr="00266BAC">
        <w:rPr>
          <w:bCs/>
          <w:color w:val="000000"/>
          <w:szCs w:val="28"/>
        </w:rPr>
        <w:t>), условно разрешенный вид использования – магазины.</w:t>
      </w:r>
    </w:p>
    <w:p w14:paraId="2CDBF3E3" w14:textId="7892D435" w:rsidR="00612D19" w:rsidRPr="00E372A5" w:rsidRDefault="00612D19" w:rsidP="0027233C">
      <w:pPr>
        <w:ind w:left="709"/>
        <w:contextualSpacing/>
        <w:jc w:val="both"/>
        <w:outlineLvl w:val="2"/>
        <w:rPr>
          <w:color w:val="000000" w:themeColor="text1"/>
          <w:szCs w:val="28"/>
        </w:rPr>
      </w:pPr>
    </w:p>
    <w:bookmarkEnd w:id="0"/>
    <w:bookmarkEnd w:id="1"/>
    <w:sectPr w:rsidR="00612D19" w:rsidRPr="00E372A5" w:rsidSect="003D6D5F">
      <w:headerReference w:type="first" r:id="rId9"/>
      <w:pgSz w:w="11906" w:h="16838"/>
      <w:pgMar w:top="1134" w:right="567" w:bottom="1134" w:left="1134" w:header="284" w:footer="709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26F64" w14:textId="77777777" w:rsidR="005A1DC0" w:rsidRDefault="005A1DC0">
      <w:r>
        <w:separator/>
      </w:r>
    </w:p>
  </w:endnote>
  <w:endnote w:type="continuationSeparator" w:id="0">
    <w:p w14:paraId="39A3F685" w14:textId="77777777" w:rsidR="005A1DC0" w:rsidRDefault="005A1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E2459" w14:textId="77777777" w:rsidR="005A1DC0" w:rsidRDefault="005A1DC0">
      <w:r>
        <w:separator/>
      </w:r>
    </w:p>
  </w:footnote>
  <w:footnote w:type="continuationSeparator" w:id="0">
    <w:p w14:paraId="5C799E2C" w14:textId="77777777" w:rsidR="005A1DC0" w:rsidRDefault="005A1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602D" w14:textId="77D54892" w:rsidR="00E02A9A" w:rsidRDefault="003856CF" w:rsidP="003856CF">
    <w:pPr>
      <w:pStyle w:val="a9"/>
      <w:tabs>
        <w:tab w:val="clear" w:pos="4677"/>
        <w:tab w:val="clear" w:pos="9355"/>
        <w:tab w:val="left" w:pos="8665"/>
      </w:tabs>
      <w:jc w:val="right"/>
    </w:pPr>
    <w:r>
      <w:t xml:space="preserve">                              П Р О Е К Т</w:t>
    </w:r>
    <w:r w:rsidR="00E02A9A"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0478"/>
    <w:multiLevelType w:val="hybridMultilevel"/>
    <w:tmpl w:val="46489C4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3E4FDC"/>
    <w:multiLevelType w:val="hybridMultilevel"/>
    <w:tmpl w:val="C5D046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D9A72BD"/>
    <w:multiLevelType w:val="hybridMultilevel"/>
    <w:tmpl w:val="90A0E7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24BB6"/>
    <w:multiLevelType w:val="multilevel"/>
    <w:tmpl w:val="ED4E589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2B29C9"/>
    <w:multiLevelType w:val="hybridMultilevel"/>
    <w:tmpl w:val="53623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97C6B"/>
    <w:multiLevelType w:val="multilevel"/>
    <w:tmpl w:val="E0A231C4"/>
    <w:lvl w:ilvl="0">
      <w:start w:val="1"/>
      <w:numFmt w:val="decimal"/>
      <w:lvlText w:val="%1."/>
      <w:lvlJc w:val="left"/>
      <w:rPr>
        <w:rFonts w:hint="default"/>
        <w:b w:val="0"/>
        <w:bCs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3B50350"/>
    <w:multiLevelType w:val="multilevel"/>
    <w:tmpl w:val="409021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5F977F6"/>
    <w:multiLevelType w:val="hybridMultilevel"/>
    <w:tmpl w:val="2736B1DC"/>
    <w:lvl w:ilvl="0" w:tplc="E0CE011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9320C3A"/>
    <w:multiLevelType w:val="hybridMultilevel"/>
    <w:tmpl w:val="7E389A4C"/>
    <w:lvl w:ilvl="0" w:tplc="D570B3F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DC46F0B"/>
    <w:multiLevelType w:val="multilevel"/>
    <w:tmpl w:val="0680B7D4"/>
    <w:lvl w:ilvl="0">
      <w:start w:val="1"/>
      <w:numFmt w:val="decimal"/>
      <w:lvlText w:val="%1."/>
      <w:lvlJc w:val="left"/>
      <w:rPr>
        <w:rFonts w:hint="default"/>
        <w:b w:val="0"/>
        <w:bCs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3CBA693E"/>
    <w:multiLevelType w:val="hybridMultilevel"/>
    <w:tmpl w:val="3DDA2088"/>
    <w:lvl w:ilvl="0" w:tplc="8B888CA4">
      <w:start w:val="1"/>
      <w:numFmt w:val="decimal"/>
      <w:lvlText w:val="%1."/>
      <w:lvlJc w:val="left"/>
      <w:pPr>
        <w:ind w:left="1065" w:hanging="705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8C2D89"/>
    <w:multiLevelType w:val="hybridMultilevel"/>
    <w:tmpl w:val="1D34A95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30D061A"/>
    <w:multiLevelType w:val="hybridMultilevel"/>
    <w:tmpl w:val="690209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5017671"/>
    <w:multiLevelType w:val="multilevel"/>
    <w:tmpl w:val="50DECD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4E5E357D"/>
    <w:multiLevelType w:val="multilevel"/>
    <w:tmpl w:val="53CE61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320" w:hanging="2160"/>
      </w:pPr>
      <w:rPr>
        <w:rFonts w:hint="default"/>
      </w:rPr>
    </w:lvl>
  </w:abstractNum>
  <w:abstractNum w:abstractNumId="15" w15:restartNumberingAfterBreak="0">
    <w:nsid w:val="4EC345D0"/>
    <w:multiLevelType w:val="hybridMultilevel"/>
    <w:tmpl w:val="C302C2A6"/>
    <w:lvl w:ilvl="0" w:tplc="966ACF5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A4006E7"/>
    <w:multiLevelType w:val="hybridMultilevel"/>
    <w:tmpl w:val="D9EA83D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6511099"/>
    <w:multiLevelType w:val="multilevel"/>
    <w:tmpl w:val="A60820B2"/>
    <w:lvl w:ilvl="0">
      <w:start w:val="1"/>
      <w:numFmt w:val="decimal"/>
      <w:lvlText w:val="1.%1"/>
      <w:lvlJc w:val="left"/>
      <w:rPr>
        <w:rFonts w:hint="default"/>
        <w:b w:val="0"/>
        <w:bCs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68F7083D"/>
    <w:multiLevelType w:val="multilevel"/>
    <w:tmpl w:val="BAC6D45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170" w:hanging="720"/>
      </w:pPr>
      <w:rPr>
        <w:rFonts w:ascii="Times New Roman" w:eastAsia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9" w15:restartNumberingAfterBreak="0">
    <w:nsid w:val="76B2694C"/>
    <w:multiLevelType w:val="hybridMultilevel"/>
    <w:tmpl w:val="9E64EF30"/>
    <w:lvl w:ilvl="0" w:tplc="EDA69694">
      <w:start w:val="1"/>
      <w:numFmt w:val="decimal"/>
      <w:lvlText w:val="%1."/>
      <w:lvlJc w:val="left"/>
      <w:pPr>
        <w:ind w:left="1495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77D1515F"/>
    <w:multiLevelType w:val="hybridMultilevel"/>
    <w:tmpl w:val="F14A32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128043770">
    <w:abstractNumId w:val="13"/>
  </w:num>
  <w:num w:numId="2" w16cid:durableId="543642037">
    <w:abstractNumId w:val="19"/>
  </w:num>
  <w:num w:numId="3" w16cid:durableId="10469356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27360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5857931">
    <w:abstractNumId w:val="4"/>
  </w:num>
  <w:num w:numId="6" w16cid:durableId="1831603808">
    <w:abstractNumId w:val="7"/>
  </w:num>
  <w:num w:numId="7" w16cid:durableId="1497575219">
    <w:abstractNumId w:val="18"/>
  </w:num>
  <w:num w:numId="8" w16cid:durableId="1883322080">
    <w:abstractNumId w:val="2"/>
  </w:num>
  <w:num w:numId="9" w16cid:durableId="16214970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9046266">
    <w:abstractNumId w:val="14"/>
  </w:num>
  <w:num w:numId="11" w16cid:durableId="1277100349">
    <w:abstractNumId w:val="8"/>
  </w:num>
  <w:num w:numId="12" w16cid:durableId="566915617">
    <w:abstractNumId w:val="6"/>
  </w:num>
  <w:num w:numId="13" w16cid:durableId="627220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7509416">
    <w:abstractNumId w:val="17"/>
  </w:num>
  <w:num w:numId="15" w16cid:durableId="2144426210">
    <w:abstractNumId w:val="5"/>
  </w:num>
  <w:num w:numId="16" w16cid:durableId="1245996296">
    <w:abstractNumId w:val="12"/>
  </w:num>
  <w:num w:numId="17" w16cid:durableId="725878355">
    <w:abstractNumId w:val="9"/>
  </w:num>
  <w:num w:numId="18" w16cid:durableId="702095893">
    <w:abstractNumId w:val="15"/>
  </w:num>
  <w:num w:numId="19" w16cid:durableId="1342583710">
    <w:abstractNumId w:val="3"/>
  </w:num>
  <w:num w:numId="20" w16cid:durableId="583032362">
    <w:abstractNumId w:val="11"/>
  </w:num>
  <w:num w:numId="21" w16cid:durableId="516777583">
    <w:abstractNumId w:val="0"/>
  </w:num>
  <w:num w:numId="22" w16cid:durableId="89815344">
    <w:abstractNumId w:val="20"/>
  </w:num>
  <w:num w:numId="23" w16cid:durableId="428700689">
    <w:abstractNumId w:val="1"/>
  </w:num>
  <w:num w:numId="24" w16cid:durableId="15755074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312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527A"/>
    <w:rsid w:val="000071E2"/>
    <w:rsid w:val="000243BF"/>
    <w:rsid w:val="000303C8"/>
    <w:rsid w:val="00035BD8"/>
    <w:rsid w:val="000466B4"/>
    <w:rsid w:val="00046FCE"/>
    <w:rsid w:val="00056127"/>
    <w:rsid w:val="00057D9D"/>
    <w:rsid w:val="00064EFF"/>
    <w:rsid w:val="00065A55"/>
    <w:rsid w:val="00076919"/>
    <w:rsid w:val="000960C5"/>
    <w:rsid w:val="000A78FC"/>
    <w:rsid w:val="000C0EB1"/>
    <w:rsid w:val="000C2C0E"/>
    <w:rsid w:val="000C7D43"/>
    <w:rsid w:val="000E0E52"/>
    <w:rsid w:val="000F6BAE"/>
    <w:rsid w:val="000F6F31"/>
    <w:rsid w:val="00101F3A"/>
    <w:rsid w:val="00114C79"/>
    <w:rsid w:val="00115E7F"/>
    <w:rsid w:val="00125C25"/>
    <w:rsid w:val="001348D8"/>
    <w:rsid w:val="0014219D"/>
    <w:rsid w:val="00151838"/>
    <w:rsid w:val="001553F9"/>
    <w:rsid w:val="00171597"/>
    <w:rsid w:val="001755BC"/>
    <w:rsid w:val="00181E70"/>
    <w:rsid w:val="0018528F"/>
    <w:rsid w:val="001876DF"/>
    <w:rsid w:val="00190694"/>
    <w:rsid w:val="00192E20"/>
    <w:rsid w:val="001A20B1"/>
    <w:rsid w:val="001A4CEB"/>
    <w:rsid w:val="001A53DF"/>
    <w:rsid w:val="001B1782"/>
    <w:rsid w:val="001B4EAF"/>
    <w:rsid w:val="001B539D"/>
    <w:rsid w:val="001E6166"/>
    <w:rsid w:val="002034BE"/>
    <w:rsid w:val="00204C52"/>
    <w:rsid w:val="002055B2"/>
    <w:rsid w:val="00215258"/>
    <w:rsid w:val="00244D0A"/>
    <w:rsid w:val="0025136F"/>
    <w:rsid w:val="0025460F"/>
    <w:rsid w:val="00255B72"/>
    <w:rsid w:val="0026059B"/>
    <w:rsid w:val="00263296"/>
    <w:rsid w:val="0027233C"/>
    <w:rsid w:val="00274CB5"/>
    <w:rsid w:val="00282C8E"/>
    <w:rsid w:val="002A200F"/>
    <w:rsid w:val="002A496B"/>
    <w:rsid w:val="002B2D03"/>
    <w:rsid w:val="002B3EAA"/>
    <w:rsid w:val="002B6F67"/>
    <w:rsid w:val="002C6BFA"/>
    <w:rsid w:val="002D0E22"/>
    <w:rsid w:val="002D399B"/>
    <w:rsid w:val="002E5D63"/>
    <w:rsid w:val="002F0C82"/>
    <w:rsid w:val="002F7704"/>
    <w:rsid w:val="00312963"/>
    <w:rsid w:val="003235C5"/>
    <w:rsid w:val="00323F0E"/>
    <w:rsid w:val="00325118"/>
    <w:rsid w:val="00341943"/>
    <w:rsid w:val="003435CE"/>
    <w:rsid w:val="00346F7B"/>
    <w:rsid w:val="00353E00"/>
    <w:rsid w:val="003615D9"/>
    <w:rsid w:val="003716B1"/>
    <w:rsid w:val="003722D2"/>
    <w:rsid w:val="003752EF"/>
    <w:rsid w:val="00384531"/>
    <w:rsid w:val="003856CF"/>
    <w:rsid w:val="003856D7"/>
    <w:rsid w:val="00393799"/>
    <w:rsid w:val="003B0EB0"/>
    <w:rsid w:val="003B33D8"/>
    <w:rsid w:val="003B376B"/>
    <w:rsid w:val="003C22FD"/>
    <w:rsid w:val="003D6D5F"/>
    <w:rsid w:val="003D76DA"/>
    <w:rsid w:val="00401201"/>
    <w:rsid w:val="00404196"/>
    <w:rsid w:val="00410AEE"/>
    <w:rsid w:val="00414F61"/>
    <w:rsid w:val="004240A4"/>
    <w:rsid w:val="00426BBD"/>
    <w:rsid w:val="00431B1B"/>
    <w:rsid w:val="0043765F"/>
    <w:rsid w:val="00460B2F"/>
    <w:rsid w:val="00473EC3"/>
    <w:rsid w:val="00484599"/>
    <w:rsid w:val="004A6D21"/>
    <w:rsid w:val="004B0E5B"/>
    <w:rsid w:val="004B680B"/>
    <w:rsid w:val="004B7B2A"/>
    <w:rsid w:val="004C2B20"/>
    <w:rsid w:val="004C60A8"/>
    <w:rsid w:val="004C7315"/>
    <w:rsid w:val="004C78E8"/>
    <w:rsid w:val="004E4455"/>
    <w:rsid w:val="004F00F0"/>
    <w:rsid w:val="00504DEA"/>
    <w:rsid w:val="005131FC"/>
    <w:rsid w:val="005134F8"/>
    <w:rsid w:val="00535ADA"/>
    <w:rsid w:val="0053743F"/>
    <w:rsid w:val="00545497"/>
    <w:rsid w:val="00546A58"/>
    <w:rsid w:val="0054768C"/>
    <w:rsid w:val="00552CF0"/>
    <w:rsid w:val="00554F2C"/>
    <w:rsid w:val="0055735D"/>
    <w:rsid w:val="00557A3A"/>
    <w:rsid w:val="00561474"/>
    <w:rsid w:val="00563178"/>
    <w:rsid w:val="00563458"/>
    <w:rsid w:val="005721BA"/>
    <w:rsid w:val="0058035F"/>
    <w:rsid w:val="00591B82"/>
    <w:rsid w:val="005968EB"/>
    <w:rsid w:val="005A1DC0"/>
    <w:rsid w:val="005C5261"/>
    <w:rsid w:val="005E2FCC"/>
    <w:rsid w:val="005E4BF6"/>
    <w:rsid w:val="00600AA2"/>
    <w:rsid w:val="00612D19"/>
    <w:rsid w:val="00620B15"/>
    <w:rsid w:val="00624259"/>
    <w:rsid w:val="00634937"/>
    <w:rsid w:val="00637297"/>
    <w:rsid w:val="00641B47"/>
    <w:rsid w:val="00653782"/>
    <w:rsid w:val="00653DAF"/>
    <w:rsid w:val="00661046"/>
    <w:rsid w:val="00662727"/>
    <w:rsid w:val="006672DE"/>
    <w:rsid w:val="00681D5D"/>
    <w:rsid w:val="00691AB8"/>
    <w:rsid w:val="006A45E9"/>
    <w:rsid w:val="006C1B08"/>
    <w:rsid w:val="006C6673"/>
    <w:rsid w:val="006C66FC"/>
    <w:rsid w:val="006C7CB9"/>
    <w:rsid w:val="006D2806"/>
    <w:rsid w:val="006E052A"/>
    <w:rsid w:val="00700523"/>
    <w:rsid w:val="00707698"/>
    <w:rsid w:val="00722BE4"/>
    <w:rsid w:val="00726729"/>
    <w:rsid w:val="00726E47"/>
    <w:rsid w:val="0073019F"/>
    <w:rsid w:val="007328FB"/>
    <w:rsid w:val="00740B82"/>
    <w:rsid w:val="00747AC0"/>
    <w:rsid w:val="00747BA9"/>
    <w:rsid w:val="00750141"/>
    <w:rsid w:val="00753244"/>
    <w:rsid w:val="00763C25"/>
    <w:rsid w:val="00774F1D"/>
    <w:rsid w:val="0077664B"/>
    <w:rsid w:val="00785401"/>
    <w:rsid w:val="00790838"/>
    <w:rsid w:val="00791204"/>
    <w:rsid w:val="007959E4"/>
    <w:rsid w:val="00796CF2"/>
    <w:rsid w:val="007A1F1E"/>
    <w:rsid w:val="007A2109"/>
    <w:rsid w:val="007A6DBE"/>
    <w:rsid w:val="007B467E"/>
    <w:rsid w:val="007C339D"/>
    <w:rsid w:val="007D0348"/>
    <w:rsid w:val="007E3B37"/>
    <w:rsid w:val="007E52F6"/>
    <w:rsid w:val="007E571F"/>
    <w:rsid w:val="007F0783"/>
    <w:rsid w:val="00802DAE"/>
    <w:rsid w:val="008035A1"/>
    <w:rsid w:val="00805817"/>
    <w:rsid w:val="00823543"/>
    <w:rsid w:val="00835E20"/>
    <w:rsid w:val="008362A9"/>
    <w:rsid w:val="00841B93"/>
    <w:rsid w:val="008425B8"/>
    <w:rsid w:val="00845689"/>
    <w:rsid w:val="008535E6"/>
    <w:rsid w:val="008569E1"/>
    <w:rsid w:val="00873D4F"/>
    <w:rsid w:val="008818FD"/>
    <w:rsid w:val="00884187"/>
    <w:rsid w:val="008864E3"/>
    <w:rsid w:val="0088691A"/>
    <w:rsid w:val="0089649A"/>
    <w:rsid w:val="008A348C"/>
    <w:rsid w:val="008A6297"/>
    <w:rsid w:val="008A6948"/>
    <w:rsid w:val="008C2C29"/>
    <w:rsid w:val="008C3CE1"/>
    <w:rsid w:val="008D2EE2"/>
    <w:rsid w:val="008F4953"/>
    <w:rsid w:val="008F753A"/>
    <w:rsid w:val="00902E86"/>
    <w:rsid w:val="00903055"/>
    <w:rsid w:val="00903B17"/>
    <w:rsid w:val="0091659D"/>
    <w:rsid w:val="00932567"/>
    <w:rsid w:val="0093715D"/>
    <w:rsid w:val="00942161"/>
    <w:rsid w:val="009472C0"/>
    <w:rsid w:val="00950E6C"/>
    <w:rsid w:val="009619AA"/>
    <w:rsid w:val="00963890"/>
    <w:rsid w:val="00967B1F"/>
    <w:rsid w:val="00975563"/>
    <w:rsid w:val="00977549"/>
    <w:rsid w:val="00985549"/>
    <w:rsid w:val="009876B9"/>
    <w:rsid w:val="00987AE8"/>
    <w:rsid w:val="009A1D86"/>
    <w:rsid w:val="009B330F"/>
    <w:rsid w:val="009C3CD3"/>
    <w:rsid w:val="009D14AF"/>
    <w:rsid w:val="009D527A"/>
    <w:rsid w:val="009D53DF"/>
    <w:rsid w:val="00A003D3"/>
    <w:rsid w:val="00A00B44"/>
    <w:rsid w:val="00A108CE"/>
    <w:rsid w:val="00A15111"/>
    <w:rsid w:val="00A23E2E"/>
    <w:rsid w:val="00A4096A"/>
    <w:rsid w:val="00A50852"/>
    <w:rsid w:val="00A543C4"/>
    <w:rsid w:val="00A55A4A"/>
    <w:rsid w:val="00A62E84"/>
    <w:rsid w:val="00A72B75"/>
    <w:rsid w:val="00A758C5"/>
    <w:rsid w:val="00A82701"/>
    <w:rsid w:val="00A867E7"/>
    <w:rsid w:val="00A91324"/>
    <w:rsid w:val="00A97B9C"/>
    <w:rsid w:val="00AB0AC6"/>
    <w:rsid w:val="00AB148C"/>
    <w:rsid w:val="00AB4CB9"/>
    <w:rsid w:val="00AB5869"/>
    <w:rsid w:val="00AC0449"/>
    <w:rsid w:val="00AD4B29"/>
    <w:rsid w:val="00AE1269"/>
    <w:rsid w:val="00AF5CFC"/>
    <w:rsid w:val="00B0305E"/>
    <w:rsid w:val="00B06DCD"/>
    <w:rsid w:val="00B206BE"/>
    <w:rsid w:val="00B40C26"/>
    <w:rsid w:val="00B41156"/>
    <w:rsid w:val="00B4319E"/>
    <w:rsid w:val="00B4673D"/>
    <w:rsid w:val="00B47D54"/>
    <w:rsid w:val="00B51EFD"/>
    <w:rsid w:val="00B636C2"/>
    <w:rsid w:val="00B70D6B"/>
    <w:rsid w:val="00B73333"/>
    <w:rsid w:val="00B747A1"/>
    <w:rsid w:val="00B77775"/>
    <w:rsid w:val="00B80599"/>
    <w:rsid w:val="00B84747"/>
    <w:rsid w:val="00B922E9"/>
    <w:rsid w:val="00BA21FA"/>
    <w:rsid w:val="00BA4029"/>
    <w:rsid w:val="00BB0703"/>
    <w:rsid w:val="00BB09FF"/>
    <w:rsid w:val="00BB564D"/>
    <w:rsid w:val="00BB787F"/>
    <w:rsid w:val="00BC47F7"/>
    <w:rsid w:val="00BE2652"/>
    <w:rsid w:val="00BE3354"/>
    <w:rsid w:val="00BF2BF2"/>
    <w:rsid w:val="00BF7E18"/>
    <w:rsid w:val="00BF7EFF"/>
    <w:rsid w:val="00C01BF8"/>
    <w:rsid w:val="00C04DEB"/>
    <w:rsid w:val="00C072CA"/>
    <w:rsid w:val="00C20AC7"/>
    <w:rsid w:val="00C226C5"/>
    <w:rsid w:val="00C240C7"/>
    <w:rsid w:val="00C41585"/>
    <w:rsid w:val="00C43F5B"/>
    <w:rsid w:val="00C445AF"/>
    <w:rsid w:val="00C4599E"/>
    <w:rsid w:val="00C67E28"/>
    <w:rsid w:val="00C67F6C"/>
    <w:rsid w:val="00C93ED0"/>
    <w:rsid w:val="00C96407"/>
    <w:rsid w:val="00CA2A2B"/>
    <w:rsid w:val="00CB610F"/>
    <w:rsid w:val="00CC145C"/>
    <w:rsid w:val="00CC23AE"/>
    <w:rsid w:val="00CC55E9"/>
    <w:rsid w:val="00CD46FA"/>
    <w:rsid w:val="00CD663E"/>
    <w:rsid w:val="00CD7D09"/>
    <w:rsid w:val="00CE0CEC"/>
    <w:rsid w:val="00CE3AA9"/>
    <w:rsid w:val="00CE69C3"/>
    <w:rsid w:val="00CF1BFF"/>
    <w:rsid w:val="00D23D9E"/>
    <w:rsid w:val="00D33A82"/>
    <w:rsid w:val="00D64CB9"/>
    <w:rsid w:val="00D737A7"/>
    <w:rsid w:val="00D74735"/>
    <w:rsid w:val="00D8345D"/>
    <w:rsid w:val="00D91FD3"/>
    <w:rsid w:val="00D92486"/>
    <w:rsid w:val="00DA3FBF"/>
    <w:rsid w:val="00DA690B"/>
    <w:rsid w:val="00DA72BE"/>
    <w:rsid w:val="00DB6B91"/>
    <w:rsid w:val="00DB7987"/>
    <w:rsid w:val="00DE17AE"/>
    <w:rsid w:val="00DE4D77"/>
    <w:rsid w:val="00DE577D"/>
    <w:rsid w:val="00E00C52"/>
    <w:rsid w:val="00E02A9A"/>
    <w:rsid w:val="00E12804"/>
    <w:rsid w:val="00E1396C"/>
    <w:rsid w:val="00E247B1"/>
    <w:rsid w:val="00E25E3A"/>
    <w:rsid w:val="00E27696"/>
    <w:rsid w:val="00E372A5"/>
    <w:rsid w:val="00E413A6"/>
    <w:rsid w:val="00E441A9"/>
    <w:rsid w:val="00E51EEF"/>
    <w:rsid w:val="00E60904"/>
    <w:rsid w:val="00E7066A"/>
    <w:rsid w:val="00E70D2E"/>
    <w:rsid w:val="00E76101"/>
    <w:rsid w:val="00E859B9"/>
    <w:rsid w:val="00EA3EB6"/>
    <w:rsid w:val="00EA779F"/>
    <w:rsid w:val="00EB02C9"/>
    <w:rsid w:val="00EC6A9A"/>
    <w:rsid w:val="00ED48E6"/>
    <w:rsid w:val="00ED6B44"/>
    <w:rsid w:val="00F24DA9"/>
    <w:rsid w:val="00F25418"/>
    <w:rsid w:val="00F31BF3"/>
    <w:rsid w:val="00F325D2"/>
    <w:rsid w:val="00F32B7F"/>
    <w:rsid w:val="00F40D82"/>
    <w:rsid w:val="00F43A3B"/>
    <w:rsid w:val="00F53413"/>
    <w:rsid w:val="00F54B22"/>
    <w:rsid w:val="00F55C78"/>
    <w:rsid w:val="00F67BC8"/>
    <w:rsid w:val="00F73C29"/>
    <w:rsid w:val="00F81D56"/>
    <w:rsid w:val="00F83BD1"/>
    <w:rsid w:val="00F921CE"/>
    <w:rsid w:val="00F94648"/>
    <w:rsid w:val="00FA33A9"/>
    <w:rsid w:val="00FA4C73"/>
    <w:rsid w:val="00FA7E11"/>
    <w:rsid w:val="00FB242C"/>
    <w:rsid w:val="00FC3E39"/>
    <w:rsid w:val="00FC56B6"/>
    <w:rsid w:val="00FC6C6B"/>
    <w:rsid w:val="00FD0EF9"/>
    <w:rsid w:val="00FD425A"/>
    <w:rsid w:val="00FD60F4"/>
    <w:rsid w:val="00FE280A"/>
    <w:rsid w:val="00FE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2321"/>
    <o:shapelayout v:ext="edit">
      <o:idmap v:ext="edit" data="1"/>
    </o:shapelayout>
  </w:shapeDefaults>
  <w:decimalSymbol w:val=","/>
  <w:listSeparator w:val=";"/>
  <w14:docId w14:val="2147BFCD"/>
  <w15:docId w15:val="{F43FCD97-1B80-4C01-A259-1237B177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5497"/>
    <w:rPr>
      <w:rFonts w:eastAsia="Times New Roman" w:cs="Times New Roman"/>
      <w:sz w:val="28"/>
      <w:lang w:val="ru-RU" w:bidi="ar-SA"/>
    </w:rPr>
  </w:style>
  <w:style w:type="paragraph" w:styleId="2">
    <w:name w:val="heading 2"/>
    <w:basedOn w:val="a"/>
    <w:next w:val="a"/>
    <w:qFormat/>
    <w:rsid w:val="00545497"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5">
    <w:name w:val="heading 5"/>
    <w:basedOn w:val="a"/>
    <w:next w:val="a"/>
    <w:qFormat/>
    <w:rsid w:val="00545497"/>
    <w:pPr>
      <w:keepNext/>
      <w:numPr>
        <w:ilvl w:val="4"/>
        <w:numId w:val="1"/>
      </w:numPr>
      <w:shd w:val="clear" w:color="auto" w:fill="FFFFFF"/>
      <w:spacing w:before="566"/>
      <w:ind w:left="3830"/>
      <w:outlineLvl w:val="4"/>
    </w:pPr>
    <w:rPr>
      <w:color w:val="000000"/>
      <w:spacing w:val="-5"/>
      <w:w w:val="131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545497"/>
  </w:style>
  <w:style w:type="character" w:customStyle="1" w:styleId="WW8Num1z1">
    <w:name w:val="WW8Num1z1"/>
    <w:qFormat/>
    <w:rsid w:val="00545497"/>
  </w:style>
  <w:style w:type="character" w:customStyle="1" w:styleId="WW8Num1z2">
    <w:name w:val="WW8Num1z2"/>
    <w:qFormat/>
    <w:rsid w:val="00545497"/>
  </w:style>
  <w:style w:type="character" w:customStyle="1" w:styleId="WW8Num1z3">
    <w:name w:val="WW8Num1z3"/>
    <w:qFormat/>
    <w:rsid w:val="00545497"/>
  </w:style>
  <w:style w:type="character" w:customStyle="1" w:styleId="WW8Num1z4">
    <w:name w:val="WW8Num1z4"/>
    <w:qFormat/>
    <w:rsid w:val="00545497"/>
  </w:style>
  <w:style w:type="character" w:customStyle="1" w:styleId="WW8Num1z5">
    <w:name w:val="WW8Num1z5"/>
    <w:qFormat/>
    <w:rsid w:val="00545497"/>
  </w:style>
  <w:style w:type="character" w:customStyle="1" w:styleId="WW8Num1z6">
    <w:name w:val="WW8Num1z6"/>
    <w:qFormat/>
    <w:rsid w:val="00545497"/>
  </w:style>
  <w:style w:type="character" w:customStyle="1" w:styleId="WW8Num1z7">
    <w:name w:val="WW8Num1z7"/>
    <w:qFormat/>
    <w:rsid w:val="00545497"/>
  </w:style>
  <w:style w:type="character" w:customStyle="1" w:styleId="WW8Num1z8">
    <w:name w:val="WW8Num1z8"/>
    <w:qFormat/>
    <w:rsid w:val="00545497"/>
  </w:style>
  <w:style w:type="character" w:styleId="a3">
    <w:name w:val="page number"/>
    <w:basedOn w:val="a0"/>
    <w:rsid w:val="00545497"/>
  </w:style>
  <w:style w:type="paragraph" w:customStyle="1" w:styleId="Heading">
    <w:name w:val="Heading"/>
    <w:basedOn w:val="a"/>
    <w:next w:val="a4"/>
    <w:qFormat/>
    <w:rsid w:val="00545497"/>
    <w:pPr>
      <w:keepNext/>
      <w:spacing w:before="240" w:after="120"/>
    </w:pPr>
    <w:rPr>
      <w:rFonts w:ascii="Arial" w:eastAsia="DejaVu Sans" w:hAnsi="Arial" w:cs="DejaVu Sans"/>
      <w:szCs w:val="28"/>
    </w:rPr>
  </w:style>
  <w:style w:type="paragraph" w:styleId="a4">
    <w:name w:val="Body Text"/>
    <w:basedOn w:val="a"/>
    <w:rsid w:val="00545497"/>
    <w:pPr>
      <w:spacing w:after="140" w:line="276" w:lineRule="auto"/>
    </w:pPr>
  </w:style>
  <w:style w:type="paragraph" w:styleId="a5">
    <w:name w:val="List"/>
    <w:basedOn w:val="a4"/>
    <w:rsid w:val="00545497"/>
  </w:style>
  <w:style w:type="paragraph" w:styleId="a6">
    <w:name w:val="caption"/>
    <w:basedOn w:val="a"/>
    <w:qFormat/>
    <w:rsid w:val="00545497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qFormat/>
    <w:rsid w:val="00545497"/>
    <w:pPr>
      <w:suppressLineNumbers/>
    </w:pPr>
  </w:style>
  <w:style w:type="paragraph" w:styleId="a7">
    <w:name w:val="Balloon Text"/>
    <w:basedOn w:val="a"/>
    <w:qFormat/>
    <w:rsid w:val="00545497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545497"/>
    <w:pPr>
      <w:tabs>
        <w:tab w:val="center" w:pos="4677"/>
        <w:tab w:val="right" w:pos="9355"/>
      </w:tabs>
    </w:pPr>
  </w:style>
  <w:style w:type="paragraph" w:styleId="a9">
    <w:name w:val="header"/>
    <w:basedOn w:val="a"/>
    <w:link w:val="aa"/>
    <w:uiPriority w:val="99"/>
    <w:rsid w:val="00545497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rsid w:val="00545497"/>
    <w:pPr>
      <w:suppressLineNumbers/>
    </w:pPr>
  </w:style>
  <w:style w:type="paragraph" w:customStyle="1" w:styleId="TableHeading">
    <w:name w:val="Table Heading"/>
    <w:basedOn w:val="TableContents"/>
    <w:qFormat/>
    <w:rsid w:val="00545497"/>
    <w:pPr>
      <w:jc w:val="center"/>
    </w:pPr>
    <w:rPr>
      <w:b/>
      <w:bCs/>
    </w:rPr>
  </w:style>
  <w:style w:type="numbering" w:customStyle="1" w:styleId="WW8Num1">
    <w:name w:val="WW8Num1"/>
    <w:qFormat/>
    <w:rsid w:val="00545497"/>
  </w:style>
  <w:style w:type="paragraph" w:styleId="ab">
    <w:name w:val="List Paragraph"/>
    <w:basedOn w:val="a"/>
    <w:uiPriority w:val="34"/>
    <w:qFormat/>
    <w:rsid w:val="003B33D8"/>
    <w:pPr>
      <w:ind w:left="720"/>
      <w:contextualSpacing/>
    </w:pPr>
  </w:style>
  <w:style w:type="character" w:customStyle="1" w:styleId="aa">
    <w:name w:val="Верхний колонтитул Знак"/>
    <w:basedOn w:val="a0"/>
    <w:link w:val="a9"/>
    <w:uiPriority w:val="99"/>
    <w:rsid w:val="00E02A9A"/>
    <w:rPr>
      <w:rFonts w:eastAsia="Times New Roman" w:cs="Times New Roman"/>
      <w:sz w:val="28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504CB-4C1C-46AB-BA39-4322BF77A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pc007</dc:creator>
  <cp:lastModifiedBy>Демихова Юлия Александровна</cp:lastModifiedBy>
  <cp:revision>170</cp:revision>
  <cp:lastPrinted>2025-06-24T15:14:00Z</cp:lastPrinted>
  <dcterms:created xsi:type="dcterms:W3CDTF">2020-07-02T06:46:00Z</dcterms:created>
  <dcterms:modified xsi:type="dcterms:W3CDTF">2025-08-12T13:56:00Z</dcterms:modified>
  <dc:language>en-US</dc:language>
</cp:coreProperties>
</file>